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31" w:rsidRDefault="00CF1A31" w:rsidP="00CF1A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ИЗВЕЩЕНИЕ О ПРОВЕДЕНИИ ОТКРЫТОГО ОТБОРА ПО ПРЕДОСТАВЛЕНИЮ СУБСИДИИ ИЗ БЮДЖЕТА ГОРОДА МОСКВЫ</w:t>
      </w:r>
    </w:p>
    <w:p w:rsidR="00CF1A31" w:rsidRDefault="00CF1A31" w:rsidP="00CF1A31">
      <w:pPr>
        <w:rPr>
          <w:sz w:val="27"/>
          <w:szCs w:val="27"/>
        </w:rPr>
      </w:pPr>
    </w:p>
    <w:p w:rsidR="00CF1A31" w:rsidRPr="00FB6221" w:rsidRDefault="008812E3" w:rsidP="00FB6221">
      <w:pPr>
        <w:kinsoku w:val="0"/>
        <w:spacing w:after="120"/>
        <w:jc w:val="center"/>
        <w:rPr>
          <w:b/>
          <w:sz w:val="28"/>
          <w:szCs w:val="20"/>
        </w:rPr>
      </w:pPr>
      <w:r w:rsidRPr="008812E3">
        <w:rPr>
          <w:b/>
          <w:sz w:val="28"/>
          <w:szCs w:val="20"/>
        </w:rPr>
        <w:t>на получение субсидий организациям, реализующим мероприятия в сфере общественно-гражданских инициатив в 20</w:t>
      </w:r>
      <w:r w:rsidR="00057DF2">
        <w:rPr>
          <w:b/>
          <w:sz w:val="28"/>
          <w:szCs w:val="20"/>
        </w:rPr>
        <w:t>20</w:t>
      </w:r>
      <w:r w:rsidRPr="008812E3">
        <w:rPr>
          <w:b/>
          <w:sz w:val="28"/>
          <w:szCs w:val="20"/>
        </w:rPr>
        <w:t xml:space="preserve"> году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F65D81" w:rsidRDefault="00F65D81" w:rsidP="001A6D00">
      <w:pPr>
        <w:ind w:firstLine="708"/>
        <w:jc w:val="both"/>
        <w:rPr>
          <w:sz w:val="27"/>
          <w:szCs w:val="27"/>
        </w:rPr>
      </w:pPr>
      <w:proofErr w:type="gramStart"/>
      <w:r w:rsidRPr="00F65D81">
        <w:rPr>
          <w:sz w:val="27"/>
          <w:szCs w:val="27"/>
        </w:rPr>
        <w:t xml:space="preserve">В соответствии с постановлением Правительства Москвы от 22 августа 2017 г. </w:t>
      </w:r>
      <w:r w:rsidR="00057DF2">
        <w:rPr>
          <w:sz w:val="27"/>
          <w:szCs w:val="27"/>
        </w:rPr>
        <w:t>№</w:t>
      </w:r>
      <w:r w:rsidRPr="00F65D81">
        <w:rPr>
          <w:sz w:val="27"/>
          <w:szCs w:val="27"/>
        </w:rPr>
        <w:t xml:space="preserve">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2B5E2C">
        <w:rPr>
          <w:sz w:val="27"/>
          <w:szCs w:val="27"/>
        </w:rPr>
        <w:t xml:space="preserve">, </w:t>
      </w:r>
      <w:r w:rsidRPr="00F65D81">
        <w:rPr>
          <w:sz w:val="27"/>
          <w:szCs w:val="27"/>
        </w:rPr>
        <w:t>распоряжени</w:t>
      </w:r>
      <w:r w:rsidR="002B5E2C">
        <w:rPr>
          <w:sz w:val="27"/>
          <w:szCs w:val="27"/>
        </w:rPr>
        <w:t>я</w:t>
      </w:r>
      <w:r w:rsidRPr="00F65D81">
        <w:rPr>
          <w:sz w:val="27"/>
          <w:szCs w:val="27"/>
        </w:rPr>
        <w:t>м</w:t>
      </w:r>
      <w:r w:rsidR="002B5E2C">
        <w:rPr>
          <w:sz w:val="27"/>
          <w:szCs w:val="27"/>
        </w:rPr>
        <w:t>и</w:t>
      </w:r>
      <w:r w:rsidRPr="00F65D81">
        <w:rPr>
          <w:sz w:val="27"/>
          <w:szCs w:val="27"/>
        </w:rPr>
        <w:t xml:space="preserve"> префектуры Зеленоградского административного округа города Москвы от 29.11.2017 № 629-рп «О порядке предоставления субсидий из бюджета города Москвы», </w:t>
      </w:r>
      <w:r w:rsidR="002B5E2C">
        <w:rPr>
          <w:sz w:val="27"/>
          <w:szCs w:val="27"/>
        </w:rPr>
        <w:t>от 19.01.2018г. № 25-рп</w:t>
      </w:r>
      <w:r w:rsidR="00AF3F1E">
        <w:rPr>
          <w:sz w:val="27"/>
          <w:szCs w:val="27"/>
        </w:rPr>
        <w:t xml:space="preserve"> «Об утверждении </w:t>
      </w:r>
      <w:r w:rsidR="000150E9">
        <w:rPr>
          <w:sz w:val="27"/>
          <w:szCs w:val="27"/>
        </w:rPr>
        <w:t>П</w:t>
      </w:r>
      <w:r w:rsidR="00AF3F1E">
        <w:rPr>
          <w:sz w:val="27"/>
          <w:szCs w:val="27"/>
        </w:rPr>
        <w:t>оложения об отраслевой комиссии по предоставлению</w:t>
      </w:r>
      <w:r w:rsidR="002B5E2C">
        <w:rPr>
          <w:sz w:val="27"/>
          <w:szCs w:val="27"/>
        </w:rPr>
        <w:t xml:space="preserve"> </w:t>
      </w:r>
      <w:r w:rsidR="00AF3F1E">
        <w:rPr>
          <w:sz w:val="27"/>
          <w:szCs w:val="27"/>
        </w:rPr>
        <w:t>субсидий</w:t>
      </w:r>
      <w:proofErr w:type="gramEnd"/>
      <w:r w:rsidR="00AF3F1E">
        <w:rPr>
          <w:sz w:val="27"/>
          <w:szCs w:val="27"/>
        </w:rPr>
        <w:t xml:space="preserve"> из бюджета города Москвы</w:t>
      </w:r>
      <w:r w:rsidR="005815D5">
        <w:rPr>
          <w:sz w:val="27"/>
          <w:szCs w:val="27"/>
        </w:rPr>
        <w:t xml:space="preserve">» </w:t>
      </w:r>
      <w:r w:rsidRPr="00F65D81">
        <w:rPr>
          <w:sz w:val="27"/>
          <w:szCs w:val="27"/>
        </w:rPr>
        <w:t>префектура Зеленоградского административного окру</w:t>
      </w:r>
      <w:bookmarkStart w:id="0" w:name="_GoBack"/>
      <w:bookmarkEnd w:id="0"/>
      <w:r w:rsidRPr="00F65D81">
        <w:rPr>
          <w:sz w:val="27"/>
          <w:szCs w:val="27"/>
        </w:rPr>
        <w:t xml:space="preserve">га </w:t>
      </w:r>
      <w:proofErr w:type="spellStart"/>
      <w:r w:rsidRPr="00F65D81">
        <w:rPr>
          <w:sz w:val="27"/>
          <w:szCs w:val="27"/>
        </w:rPr>
        <w:t>г.Москвы</w:t>
      </w:r>
      <w:proofErr w:type="spellEnd"/>
      <w:r w:rsidRPr="00F65D81">
        <w:rPr>
          <w:sz w:val="27"/>
          <w:szCs w:val="27"/>
        </w:rPr>
        <w:t xml:space="preserve"> объявляет открытый конкурсный отбор для 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</w:t>
      </w:r>
      <w:r w:rsidR="00A53949">
        <w:rPr>
          <w:sz w:val="27"/>
          <w:szCs w:val="27"/>
        </w:rPr>
        <w:t xml:space="preserve">-экономического развития округа. </w:t>
      </w:r>
    </w:p>
    <w:p w:rsidR="00CF1A31" w:rsidRPr="008812E3" w:rsidRDefault="00CF1A31" w:rsidP="00CF1A31">
      <w:pPr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Субсидии предоставляются на организацию и проведение на территории </w:t>
      </w:r>
      <w:r w:rsidR="007C0068" w:rsidRPr="005815D5">
        <w:rPr>
          <w:sz w:val="27"/>
          <w:szCs w:val="27"/>
        </w:rPr>
        <w:t>Зеленоградского административного округа города Москвы</w:t>
      </w:r>
      <w:r w:rsidR="007C0068" w:rsidRPr="008812E3">
        <w:rPr>
          <w:sz w:val="27"/>
          <w:szCs w:val="27"/>
        </w:rPr>
        <w:t xml:space="preserve"> </w:t>
      </w:r>
      <w:r w:rsidR="008812E3" w:rsidRPr="008812E3">
        <w:rPr>
          <w:sz w:val="27"/>
          <w:szCs w:val="27"/>
        </w:rPr>
        <w:t xml:space="preserve">программы  </w:t>
      </w:r>
      <w:r w:rsidR="008812E3" w:rsidRPr="008812E3">
        <w:rPr>
          <w:b/>
          <w:sz w:val="27"/>
          <w:szCs w:val="27"/>
        </w:rPr>
        <w:t xml:space="preserve">«Поддержка ветеранского движения округа (пенсионеров и ветеранов войны, труда, вооруженных сил </w:t>
      </w:r>
      <w:r w:rsidR="00A53949">
        <w:rPr>
          <w:b/>
          <w:sz w:val="27"/>
          <w:szCs w:val="27"/>
        </w:rPr>
        <w:t xml:space="preserve">и правоохранительных органов). 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>Общий лимит предусмотренных средств:</w:t>
      </w:r>
      <w:r w:rsidR="00057DF2">
        <w:rPr>
          <w:b/>
          <w:sz w:val="27"/>
          <w:szCs w:val="27"/>
        </w:rPr>
        <w:t xml:space="preserve"> 1</w:t>
      </w:r>
      <w:r w:rsidRPr="00A1047D">
        <w:rPr>
          <w:b/>
          <w:sz w:val="27"/>
          <w:szCs w:val="27"/>
        </w:rPr>
        <w:t xml:space="preserve"> </w:t>
      </w:r>
      <w:r w:rsidR="00057DF2">
        <w:rPr>
          <w:b/>
          <w:sz w:val="27"/>
          <w:szCs w:val="27"/>
        </w:rPr>
        <w:t>0</w:t>
      </w:r>
      <w:r w:rsidR="0028203F" w:rsidRPr="00A1047D">
        <w:rPr>
          <w:b/>
          <w:sz w:val="27"/>
          <w:szCs w:val="27"/>
        </w:rPr>
        <w:t>00</w:t>
      </w:r>
      <w:r w:rsidRPr="00A1047D">
        <w:rPr>
          <w:b/>
          <w:sz w:val="27"/>
          <w:szCs w:val="27"/>
        </w:rPr>
        <w:t> 000 руб.</w:t>
      </w: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</w:t>
      </w:r>
      <w:r w:rsidR="00057DF2">
        <w:rPr>
          <w:sz w:val="27"/>
          <w:szCs w:val="27"/>
        </w:rPr>
        <w:t>20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</w:t>
      </w:r>
      <w:r>
        <w:rPr>
          <w:spacing w:val="2"/>
          <w:sz w:val="27"/>
          <w:szCs w:val="27"/>
        </w:rPr>
        <w:t>ключенных в государственные программы города Москвы.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Основное содержание подготовки и организации мероприятий:</w:t>
      </w:r>
    </w:p>
    <w:p w:rsidR="008812E3" w:rsidRPr="008812E3" w:rsidRDefault="008812E3" w:rsidP="008812E3">
      <w:pPr>
        <w:jc w:val="both"/>
        <w:rPr>
          <w:sz w:val="27"/>
          <w:szCs w:val="27"/>
        </w:rPr>
      </w:pPr>
      <w:proofErr w:type="gramStart"/>
      <w:r w:rsidRPr="008812E3">
        <w:rPr>
          <w:sz w:val="27"/>
          <w:szCs w:val="27"/>
        </w:rPr>
        <w:t xml:space="preserve">Развитие системы военно-патриотического и гражданского воспитания среди подростков и молодежи, работа по увековечиванию памяти погибших защитников Отечества, организация мероприятий к </w:t>
      </w:r>
      <w:r w:rsidR="006F0608">
        <w:rPr>
          <w:sz w:val="27"/>
          <w:szCs w:val="27"/>
        </w:rPr>
        <w:t xml:space="preserve">75-й годовщине Победы в Великой Отечественной войне 1941-1945гг, </w:t>
      </w:r>
      <w:r w:rsidRPr="008812E3">
        <w:rPr>
          <w:sz w:val="27"/>
          <w:szCs w:val="27"/>
        </w:rPr>
        <w:t>7</w:t>
      </w:r>
      <w:r w:rsidR="006F0608">
        <w:rPr>
          <w:sz w:val="27"/>
          <w:szCs w:val="27"/>
        </w:rPr>
        <w:t>9</w:t>
      </w:r>
      <w:r w:rsidRPr="008812E3">
        <w:rPr>
          <w:sz w:val="27"/>
          <w:szCs w:val="27"/>
        </w:rPr>
        <w:t>-летию</w:t>
      </w:r>
      <w:r w:rsidR="00285768">
        <w:rPr>
          <w:sz w:val="27"/>
          <w:szCs w:val="27"/>
        </w:rPr>
        <w:t xml:space="preserve"> Битвы </w:t>
      </w:r>
      <w:r w:rsidR="00201FC9">
        <w:rPr>
          <w:sz w:val="27"/>
          <w:szCs w:val="27"/>
        </w:rPr>
        <w:t>за</w:t>
      </w:r>
      <w:r w:rsidR="00285768">
        <w:rPr>
          <w:sz w:val="27"/>
          <w:szCs w:val="27"/>
        </w:rPr>
        <w:t xml:space="preserve"> Москв</w:t>
      </w:r>
      <w:r w:rsidR="00201FC9">
        <w:rPr>
          <w:sz w:val="27"/>
          <w:szCs w:val="27"/>
        </w:rPr>
        <w:t>у</w:t>
      </w:r>
      <w:r w:rsidR="00285768">
        <w:rPr>
          <w:sz w:val="27"/>
          <w:szCs w:val="27"/>
        </w:rPr>
        <w:t xml:space="preserve">, </w:t>
      </w:r>
      <w:r w:rsidRPr="008812E3">
        <w:rPr>
          <w:sz w:val="27"/>
          <w:szCs w:val="27"/>
        </w:rPr>
        <w:t>памятным и знаменательным датам, проведение ежегодного фестиваля творчества ветеранов и членов их семей «Песни прошлых лет», организация экскурсий, подписка на периодические издания целевой направленности, развитие жизненной активности: проведение</w:t>
      </w:r>
      <w:proofErr w:type="gramEnd"/>
      <w:r w:rsidRPr="008812E3">
        <w:rPr>
          <w:sz w:val="27"/>
          <w:szCs w:val="27"/>
        </w:rPr>
        <w:t xml:space="preserve"> </w:t>
      </w:r>
      <w:proofErr w:type="gramStart"/>
      <w:r w:rsidRPr="008812E3">
        <w:rPr>
          <w:sz w:val="27"/>
          <w:szCs w:val="27"/>
        </w:rPr>
        <w:t>фото-выставок</w:t>
      </w:r>
      <w:proofErr w:type="gramEnd"/>
      <w:r w:rsidRPr="008812E3">
        <w:rPr>
          <w:sz w:val="27"/>
          <w:szCs w:val="27"/>
        </w:rPr>
        <w:t>, творческих, художественных и др. конкурсов, развитие спортивной работы среди ветеранов, чествование ветеранов и долгожителей к знаменательным и памятным датам.</w:t>
      </w:r>
    </w:p>
    <w:p w:rsidR="00201FC9" w:rsidRDefault="00201FC9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Условия предоставления субсидии: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Мероприятия должны быть организованы на территории Зеленоградского административного округа с привлечением жителей. 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Сроки реализации проекта</w:t>
      </w:r>
      <w:r>
        <w:rPr>
          <w:sz w:val="27"/>
          <w:szCs w:val="27"/>
        </w:rPr>
        <w:t>:  20</w:t>
      </w:r>
      <w:r w:rsidR="006F0608">
        <w:rPr>
          <w:sz w:val="27"/>
          <w:szCs w:val="27"/>
        </w:rPr>
        <w:t>20</w:t>
      </w:r>
      <w:r>
        <w:rPr>
          <w:sz w:val="27"/>
          <w:szCs w:val="27"/>
        </w:rPr>
        <w:t xml:space="preserve"> год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Срок, место и порядок приема документов:</w:t>
      </w:r>
      <w:r>
        <w:rPr>
          <w:sz w:val="27"/>
          <w:szCs w:val="27"/>
        </w:rPr>
        <w:t xml:space="preserve"> Приём и регистрация документов осуществляется по адресу: Зеленоград, Центральный проспект, д.1, к.105, Управление по организации работы с документами и обращениями граждан с 08.30 до 16.30 (перерыв с 12.00 до 13.00) ежедневно кроме выходных и праздничных дней.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начала подачи заявок</w:t>
      </w:r>
      <w:r>
        <w:rPr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</w:t>
      </w:r>
      <w:r w:rsidR="006F0608" w:rsidRPr="006F0608">
        <w:rPr>
          <w:sz w:val="27"/>
          <w:szCs w:val="27"/>
        </w:rPr>
        <w:t>18</w:t>
      </w:r>
      <w:r w:rsidRPr="006F0608">
        <w:rPr>
          <w:sz w:val="27"/>
          <w:szCs w:val="27"/>
        </w:rPr>
        <w:t xml:space="preserve"> </w:t>
      </w:r>
      <w:r w:rsidR="006F0608">
        <w:rPr>
          <w:sz w:val="27"/>
          <w:szCs w:val="27"/>
        </w:rPr>
        <w:t>февраля</w:t>
      </w:r>
      <w:r>
        <w:rPr>
          <w:sz w:val="27"/>
          <w:szCs w:val="27"/>
        </w:rPr>
        <w:t xml:space="preserve"> 20</w:t>
      </w:r>
      <w:r w:rsidR="006F0608">
        <w:rPr>
          <w:sz w:val="27"/>
          <w:szCs w:val="27"/>
        </w:rPr>
        <w:t>20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окончания подачи заявок</w:t>
      </w:r>
      <w:r>
        <w:rPr>
          <w:sz w:val="27"/>
          <w:szCs w:val="27"/>
        </w:rPr>
        <w:t xml:space="preserve">: </w:t>
      </w:r>
      <w:r w:rsidR="003178AE">
        <w:rPr>
          <w:sz w:val="27"/>
          <w:szCs w:val="27"/>
        </w:rPr>
        <w:t>2</w:t>
      </w:r>
      <w:r w:rsidR="006F0608">
        <w:rPr>
          <w:sz w:val="27"/>
          <w:szCs w:val="27"/>
        </w:rPr>
        <w:t>3</w:t>
      </w:r>
      <w:r>
        <w:rPr>
          <w:sz w:val="27"/>
          <w:szCs w:val="27"/>
        </w:rPr>
        <w:t xml:space="preserve"> </w:t>
      </w:r>
      <w:r w:rsidR="006F0608">
        <w:rPr>
          <w:sz w:val="27"/>
          <w:szCs w:val="27"/>
        </w:rPr>
        <w:t>марта</w:t>
      </w:r>
      <w:r>
        <w:rPr>
          <w:sz w:val="27"/>
          <w:szCs w:val="27"/>
        </w:rPr>
        <w:t xml:space="preserve"> 20</w:t>
      </w:r>
      <w:r w:rsidR="006F0608">
        <w:rPr>
          <w:sz w:val="27"/>
          <w:szCs w:val="27"/>
        </w:rPr>
        <w:t>20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Заявки, поданные позже указанного срока, </w:t>
      </w:r>
      <w:r>
        <w:rPr>
          <w:b/>
          <w:sz w:val="27"/>
          <w:szCs w:val="27"/>
          <w:u w:val="single"/>
        </w:rPr>
        <w:t>не рассматриваются.</w:t>
      </w:r>
    </w:p>
    <w:p w:rsidR="00CF1A31" w:rsidRDefault="00CF1A31" w:rsidP="00CF1A31">
      <w:pPr>
        <w:shd w:val="clear" w:color="auto" w:fill="FFFFFF"/>
        <w:tabs>
          <w:tab w:val="left" w:leader="underscore" w:pos="4824"/>
        </w:tabs>
        <w:spacing w:line="293" w:lineRule="exact"/>
        <w:jc w:val="both"/>
        <w:rPr>
          <w:sz w:val="27"/>
          <w:szCs w:val="27"/>
        </w:rPr>
      </w:pPr>
      <w:r>
        <w:rPr>
          <w:b/>
          <w:spacing w:val="-6"/>
          <w:sz w:val="27"/>
          <w:szCs w:val="27"/>
        </w:rPr>
        <w:t>Юридический адрес:</w:t>
      </w:r>
      <w:r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24482, г"/>
        </w:smartTagPr>
        <w:r>
          <w:rPr>
            <w:sz w:val="27"/>
            <w:szCs w:val="27"/>
          </w:rPr>
          <w:t xml:space="preserve">124482, </w:t>
        </w:r>
        <w:proofErr w:type="spellStart"/>
        <w:r>
          <w:rPr>
            <w:sz w:val="27"/>
            <w:szCs w:val="27"/>
          </w:rPr>
          <w:t>г</w:t>
        </w:r>
      </w:smartTag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осква</w:t>
      </w:r>
      <w:proofErr w:type="spellEnd"/>
      <w:r>
        <w:rPr>
          <w:sz w:val="27"/>
          <w:szCs w:val="27"/>
        </w:rPr>
        <w:t>, Зеленоград, Центральный проспект, д.1</w:t>
      </w:r>
    </w:p>
    <w:p w:rsidR="00CF1A31" w:rsidRPr="008803D4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color w:val="0000FF"/>
          <w:spacing w:val="2"/>
          <w:sz w:val="27"/>
          <w:szCs w:val="27"/>
        </w:rPr>
      </w:pPr>
      <w:r>
        <w:rPr>
          <w:b/>
          <w:spacing w:val="-12"/>
          <w:sz w:val="27"/>
          <w:szCs w:val="27"/>
        </w:rPr>
        <w:t>Контактное лицо</w:t>
      </w:r>
      <w:r>
        <w:rPr>
          <w:spacing w:val="-12"/>
          <w:sz w:val="27"/>
          <w:szCs w:val="27"/>
        </w:rPr>
        <w:t>:</w:t>
      </w:r>
      <w:r>
        <w:rPr>
          <w:spacing w:val="2"/>
          <w:sz w:val="27"/>
          <w:szCs w:val="27"/>
        </w:rPr>
        <w:t xml:space="preserve"> </w:t>
      </w:r>
      <w:r w:rsidR="006F0608">
        <w:rPr>
          <w:spacing w:val="2"/>
          <w:sz w:val="27"/>
          <w:szCs w:val="27"/>
        </w:rPr>
        <w:t>Комкова Мария Вячеславовна</w:t>
      </w:r>
      <w:r>
        <w:rPr>
          <w:spacing w:val="2"/>
          <w:sz w:val="27"/>
          <w:szCs w:val="27"/>
        </w:rPr>
        <w:t xml:space="preserve"> – </w:t>
      </w:r>
      <w:r w:rsidR="006F0608">
        <w:rPr>
          <w:spacing w:val="2"/>
          <w:sz w:val="27"/>
          <w:szCs w:val="27"/>
        </w:rPr>
        <w:t>консультант</w:t>
      </w:r>
      <w:r w:rsidR="008803D4">
        <w:rPr>
          <w:spacing w:val="2"/>
          <w:sz w:val="27"/>
          <w:szCs w:val="27"/>
        </w:rPr>
        <w:t xml:space="preserve"> управления развития социальной сферы</w:t>
      </w:r>
      <w:r>
        <w:rPr>
          <w:spacing w:val="2"/>
          <w:sz w:val="27"/>
          <w:szCs w:val="27"/>
        </w:rPr>
        <w:t xml:space="preserve"> 8-495-957-98-</w:t>
      </w:r>
      <w:r w:rsidR="008803D4">
        <w:rPr>
          <w:spacing w:val="2"/>
          <w:sz w:val="27"/>
          <w:szCs w:val="27"/>
        </w:rPr>
        <w:t>0</w:t>
      </w:r>
      <w:r w:rsidR="006F0608">
        <w:rPr>
          <w:spacing w:val="2"/>
          <w:sz w:val="27"/>
          <w:szCs w:val="27"/>
        </w:rPr>
        <w:t>4</w:t>
      </w:r>
      <w:r w:rsidR="008803D4">
        <w:rPr>
          <w:spacing w:val="2"/>
          <w:sz w:val="27"/>
          <w:szCs w:val="27"/>
        </w:rPr>
        <w:t xml:space="preserve">. </w:t>
      </w:r>
    </w:p>
    <w:p w:rsidR="002D6267" w:rsidRDefault="002D6267"/>
    <w:sectPr w:rsidR="002D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57DF2"/>
    <w:rsid w:val="000D466C"/>
    <w:rsid w:val="000F677A"/>
    <w:rsid w:val="001543BE"/>
    <w:rsid w:val="001821B5"/>
    <w:rsid w:val="001A6D00"/>
    <w:rsid w:val="001D4F38"/>
    <w:rsid w:val="00201FC9"/>
    <w:rsid w:val="002541F1"/>
    <w:rsid w:val="0028203F"/>
    <w:rsid w:val="00285768"/>
    <w:rsid w:val="002B5E2C"/>
    <w:rsid w:val="002C4C90"/>
    <w:rsid w:val="002D6267"/>
    <w:rsid w:val="002F7ECF"/>
    <w:rsid w:val="003178AE"/>
    <w:rsid w:val="005815D5"/>
    <w:rsid w:val="006813F3"/>
    <w:rsid w:val="006F0608"/>
    <w:rsid w:val="007534EF"/>
    <w:rsid w:val="007C0068"/>
    <w:rsid w:val="00834176"/>
    <w:rsid w:val="008803D4"/>
    <w:rsid w:val="008812E3"/>
    <w:rsid w:val="00931A24"/>
    <w:rsid w:val="00954F9B"/>
    <w:rsid w:val="009E206D"/>
    <w:rsid w:val="009F349B"/>
    <w:rsid w:val="00A1047D"/>
    <w:rsid w:val="00A53949"/>
    <w:rsid w:val="00AC14CD"/>
    <w:rsid w:val="00AF3F1E"/>
    <w:rsid w:val="00CF1A31"/>
    <w:rsid w:val="00E863C1"/>
    <w:rsid w:val="00F00948"/>
    <w:rsid w:val="00F65D81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Комкова Мария Вячеславовна</cp:lastModifiedBy>
  <cp:revision>7</cp:revision>
  <cp:lastPrinted>2020-02-14T11:06:00Z</cp:lastPrinted>
  <dcterms:created xsi:type="dcterms:W3CDTF">2019-06-20T13:09:00Z</dcterms:created>
  <dcterms:modified xsi:type="dcterms:W3CDTF">2020-02-14T12:35:00Z</dcterms:modified>
</cp:coreProperties>
</file>